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821F" w14:textId="77777777" w:rsidR="00202786" w:rsidRDefault="00202786" w:rsidP="00202786">
      <w:r>
        <w:t>United Way</w:t>
      </w:r>
    </w:p>
    <w:p w14:paraId="4DC3C444" w14:textId="77777777" w:rsidR="00202786" w:rsidRDefault="00202786" w:rsidP="00202786">
      <w:r>
        <w:t>2022 Campaign</w:t>
      </w:r>
    </w:p>
    <w:p w14:paraId="6A4D38D8" w14:textId="77777777" w:rsidR="00202786" w:rsidRDefault="00202786" w:rsidP="00202786"/>
    <w:p w14:paraId="2F8AB5FF" w14:textId="77777777" w:rsidR="00202786" w:rsidRPr="007F61F5" w:rsidRDefault="00202786" w:rsidP="00202786">
      <w:pPr>
        <w:rPr>
          <w:u w:val="single"/>
        </w:rPr>
      </w:pPr>
      <w:r w:rsidRPr="007F61F5">
        <w:rPr>
          <w:u w:val="single"/>
        </w:rPr>
        <w:t>EEC Kick-off email</w:t>
      </w:r>
    </w:p>
    <w:p w14:paraId="7774D751" w14:textId="77777777" w:rsidR="00202786" w:rsidRDefault="00202786" w:rsidP="00202786"/>
    <w:p w14:paraId="58753CE7" w14:textId="77777777" w:rsidR="00202786" w:rsidRDefault="00202786" w:rsidP="00202786"/>
    <w:p w14:paraId="24AE5B23" w14:textId="77777777" w:rsidR="00202786" w:rsidRDefault="00202786" w:rsidP="00202786">
      <w:r>
        <w:t>Sender:</w:t>
      </w:r>
      <w:r>
        <w:tab/>
        <w:t>EEC</w:t>
      </w:r>
    </w:p>
    <w:p w14:paraId="4FEB12CC" w14:textId="77777777" w:rsidR="00202786" w:rsidRDefault="00202786" w:rsidP="00202786">
      <w:r>
        <w:t>Subject:</w:t>
      </w:r>
      <w:r>
        <w:tab/>
        <w:t>Make Change a Priority</w:t>
      </w:r>
    </w:p>
    <w:p w14:paraId="083D0816" w14:textId="77777777" w:rsidR="00202786" w:rsidRDefault="00202786" w:rsidP="00202786"/>
    <w:p w14:paraId="286BDDA7" w14:textId="77777777" w:rsidR="00202786" w:rsidRDefault="00202786" w:rsidP="00202786">
      <w:r>
        <w:t>When times are tough and you need someone in your corner, who do you count on?  Here at (</w:t>
      </w:r>
      <w:r w:rsidRPr="00B00782">
        <w:rPr>
          <w:highlight w:val="yellow"/>
        </w:rPr>
        <w:t>COMPANY NAME</w:t>
      </w:r>
      <w:r>
        <w:t xml:space="preserve">), we back each other up and do the right thing for our company and our community.  For example, did you know that last year, our employees donated </w:t>
      </w:r>
      <w:r w:rsidRPr="00B00782">
        <w:rPr>
          <w:highlight w:val="yellow"/>
        </w:rPr>
        <w:t>($$$$$)</w:t>
      </w:r>
      <w:r>
        <w:t xml:space="preserve"> during our annual United Way Campaign?</w:t>
      </w:r>
    </w:p>
    <w:p w14:paraId="4D232935" w14:textId="77777777" w:rsidR="00202786" w:rsidRDefault="00202786" w:rsidP="00202786"/>
    <w:p w14:paraId="58F0B26A" w14:textId="5B161D4D" w:rsidR="00202786" w:rsidRDefault="00202786" w:rsidP="00202786">
      <w:r>
        <w:t xml:space="preserve">That support made change happen right here in our community for our most vulnerable neighbors. Because when they were in a time of crisis, they could turn to United Way of Southwestern Pennsylvania.  Only United Way brings together the agencies, </w:t>
      </w:r>
      <w:proofErr w:type="gramStart"/>
      <w:r w:rsidR="00AB5687">
        <w:t>resources</w:t>
      </w:r>
      <w:proofErr w:type="gramEnd"/>
      <w:r w:rsidR="00AB5687">
        <w:t xml:space="preserve"> </w:t>
      </w:r>
      <w:r>
        <w:t xml:space="preserve">and know-how to provide innovative solutions to age-old problems.  </w:t>
      </w:r>
      <w:r w:rsidR="00695E79">
        <w:t xml:space="preserve">And each year United Way’s 211 connects hundreds of thousands of our neighbors to </w:t>
      </w:r>
      <w:r w:rsidR="00AB5687">
        <w:t xml:space="preserve">vital assistance in their time of need. </w:t>
      </w:r>
      <w:r>
        <w:t xml:space="preserve">Your support of United Way helps make change happen in three </w:t>
      </w:r>
      <w:proofErr w:type="gramStart"/>
      <w:r>
        <w:t>key ways</w:t>
      </w:r>
      <w:proofErr w:type="gramEnd"/>
      <w:r>
        <w:t>:</w:t>
      </w:r>
    </w:p>
    <w:p w14:paraId="24F97662" w14:textId="77777777" w:rsidR="00202786" w:rsidRDefault="00202786" w:rsidP="00202786"/>
    <w:p w14:paraId="113F5A55" w14:textId="77777777" w:rsidR="00202786" w:rsidRPr="00F208AD" w:rsidRDefault="00202786" w:rsidP="00202786">
      <w:r w:rsidRPr="00F208AD">
        <w:rPr>
          <w:b/>
          <w:bCs/>
        </w:rPr>
        <w:t>Meeting Basic Needs</w:t>
      </w:r>
      <w:r>
        <w:rPr>
          <w:b/>
          <w:bCs/>
        </w:rPr>
        <w:t xml:space="preserve"> </w:t>
      </w:r>
      <w:r>
        <w:t>such as emergency rent, food and help with utilities.</w:t>
      </w:r>
    </w:p>
    <w:p w14:paraId="4679225B" w14:textId="13A0E695" w:rsidR="00202786" w:rsidRPr="00F208AD" w:rsidRDefault="00202786" w:rsidP="00202786">
      <w:r w:rsidRPr="00F208AD">
        <w:rPr>
          <w:b/>
          <w:bCs/>
        </w:rPr>
        <w:t xml:space="preserve">Moving </w:t>
      </w:r>
      <w:r w:rsidR="005B393A">
        <w:rPr>
          <w:b/>
          <w:bCs/>
        </w:rPr>
        <w:t xml:space="preserve">Toward </w:t>
      </w:r>
      <w:r w:rsidRPr="00F208AD">
        <w:rPr>
          <w:b/>
          <w:bCs/>
        </w:rPr>
        <w:t>Financial Stability</w:t>
      </w:r>
      <w:r>
        <w:rPr>
          <w:b/>
          <w:bCs/>
        </w:rPr>
        <w:t xml:space="preserve"> </w:t>
      </w:r>
      <w:r>
        <w:t>so working families and individuals can achieve financial sustainability through improved employment, access to income and benefits and providing financial education.</w:t>
      </w:r>
    </w:p>
    <w:p w14:paraId="3027CEBB" w14:textId="77777777" w:rsidR="00202786" w:rsidRDefault="00202786" w:rsidP="00202786">
      <w:r w:rsidRPr="00C41C40">
        <w:rPr>
          <w:b/>
          <w:bCs/>
        </w:rPr>
        <w:t>Building Success in School and Life</w:t>
      </w:r>
      <w:r>
        <w:rPr>
          <w:b/>
          <w:bCs/>
        </w:rPr>
        <w:t xml:space="preserve"> </w:t>
      </w:r>
      <w:r>
        <w:t>for children who face inequities and disparities in educational opportunities from pre-kindergarten to early adulthood.</w:t>
      </w:r>
    </w:p>
    <w:p w14:paraId="0232B554" w14:textId="77777777" w:rsidR="00202786" w:rsidRDefault="00202786" w:rsidP="00202786"/>
    <w:p w14:paraId="6E62FF60" w14:textId="77777777" w:rsidR="00202786" w:rsidRDefault="00202786" w:rsidP="00202786">
      <w:r>
        <w:t>United Way aligns with the values and goals of (</w:t>
      </w:r>
      <w:r w:rsidRPr="00B00782">
        <w:rPr>
          <w:highlight w:val="yellow"/>
        </w:rPr>
        <w:t>COMPANY NAME).</w:t>
      </w:r>
      <w:r>
        <w:t xml:space="preserve"> They have proven year after year to be a trusted partner in building a stronger, more equitable community. We count on them, and now we are counting on you.</w:t>
      </w:r>
    </w:p>
    <w:p w14:paraId="66EBF7FE" w14:textId="77777777" w:rsidR="00202786" w:rsidRDefault="00202786" w:rsidP="00202786"/>
    <w:p w14:paraId="0595AE42" w14:textId="77777777" w:rsidR="00202786" w:rsidRDefault="00202786" w:rsidP="00202786">
      <w:r>
        <w:t xml:space="preserve">Please continue our tradition of supporting United Way by donating to United Way’s Impact Fund during our annual campaign. Change is Here, because of you. </w:t>
      </w:r>
    </w:p>
    <w:p w14:paraId="09A65D6F" w14:textId="77777777" w:rsidR="003360B1" w:rsidRDefault="003360B1"/>
    <w:sectPr w:rsidR="003360B1" w:rsidSect="008E2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86"/>
    <w:rsid w:val="00202786"/>
    <w:rsid w:val="003360B1"/>
    <w:rsid w:val="004C1277"/>
    <w:rsid w:val="005B393A"/>
    <w:rsid w:val="00695E79"/>
    <w:rsid w:val="008E2F34"/>
    <w:rsid w:val="00AB5687"/>
    <w:rsid w:val="00B21FD9"/>
    <w:rsid w:val="00CC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2968A"/>
  <w15:chartTrackingRefBased/>
  <w15:docId w15:val="{DFC878E8-57F4-6B45-AFBC-2AD55C6A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7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B393A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7D3DBFD6F404481C305475937CDD7" ma:contentTypeVersion="16" ma:contentTypeDescription="Create a new document." ma:contentTypeScope="" ma:versionID="25356cb635f6662ad20fc04886e98d6c">
  <xsd:schema xmlns:xsd="http://www.w3.org/2001/XMLSchema" xmlns:xs="http://www.w3.org/2001/XMLSchema" xmlns:p="http://schemas.microsoft.com/office/2006/metadata/properties" xmlns:ns2="6cf7c9b6-6d5f-45c9-b58c-5f5a4059282b" xmlns:ns3="e4a4f928-b572-42e3-94b0-f3d9801a3349" targetNamespace="http://schemas.microsoft.com/office/2006/metadata/properties" ma:root="true" ma:fieldsID="25b55c4e80f3bf6f0eb63d5b35fb183d" ns2:_="" ns3:_="">
    <xsd:import namespace="6cf7c9b6-6d5f-45c9-b58c-5f5a4059282b"/>
    <xsd:import namespace="e4a4f928-b572-42e3-94b0-f3d9801a33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7c9b6-6d5f-45c9-b58c-5f5a40592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e05fa0-bbcc-4e5b-8b75-d53b192dae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4f928-b572-42e3-94b0-f3d9801a33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4411e5-6d14-4c1b-873c-f28072be07f2}" ma:internalName="TaxCatchAll" ma:showField="CatchAllData" ma:web="e4a4f928-b572-42e3-94b0-f3d9801a33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a4f928-b572-42e3-94b0-f3d9801a3349" xsi:nil="true"/>
    <lcf76f155ced4ddcb4097134ff3c332f xmlns="6cf7c9b6-6d5f-45c9-b58c-5f5a4059282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FBB1A3-99C4-46A2-815C-298D60F14486}"/>
</file>

<file path=customXml/itemProps2.xml><?xml version="1.0" encoding="utf-8"?>
<ds:datastoreItem xmlns:ds="http://schemas.openxmlformats.org/officeDocument/2006/customXml" ds:itemID="{03BAD2A6-BC25-4739-A7B0-298A93A4BB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2EE987-01AD-42B7-9FEA-928F7AB35F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Gross</dc:creator>
  <cp:keywords/>
  <dc:description/>
  <cp:lastModifiedBy>Abby Kougher</cp:lastModifiedBy>
  <cp:revision>7</cp:revision>
  <cp:lastPrinted>2022-04-20T18:41:00Z</cp:lastPrinted>
  <dcterms:created xsi:type="dcterms:W3CDTF">2022-03-21T18:57:00Z</dcterms:created>
  <dcterms:modified xsi:type="dcterms:W3CDTF">2022-04-21T15:16:00Z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0x0101007957D3DBFD6F404481C305475937CDD7</vt:lpwstr>
  </property>
</Properties>
</file>